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94D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1007EE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B43532B" w14:textId="3815C0BB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F20ED8">
        <w:rPr>
          <w:rFonts w:ascii="Arial" w:eastAsia="Calibri" w:hAnsi="Arial" w:cs="Arial"/>
        </w:rPr>
        <w:t>PRODAVATELJ:   ZAGREBAČKI HOLDING d.o.o. – Podružnica</w:t>
      </w:r>
      <w:r w:rsidR="00402252">
        <w:rPr>
          <w:rFonts w:ascii="Arial" w:eastAsia="Calibri" w:hAnsi="Arial" w:cs="Arial"/>
        </w:rPr>
        <w:t xml:space="preserve"> </w:t>
      </w:r>
      <w:r w:rsidR="007424D7">
        <w:rPr>
          <w:rFonts w:ascii="Arial" w:eastAsia="Calibri" w:hAnsi="Arial" w:cs="Arial"/>
        </w:rPr>
        <w:t>Gradska groblja</w:t>
      </w:r>
      <w:r w:rsidRPr="00F20ED8">
        <w:rPr>
          <w:rFonts w:ascii="Arial" w:eastAsia="Calibri" w:hAnsi="Arial" w:cs="Arial"/>
        </w:rPr>
        <w:t xml:space="preserve">, </w:t>
      </w:r>
      <w:r w:rsidR="007424D7">
        <w:rPr>
          <w:rFonts w:ascii="Arial" w:eastAsia="Calibri" w:hAnsi="Arial" w:cs="Arial"/>
        </w:rPr>
        <w:t xml:space="preserve">Aleja </w:t>
      </w:r>
      <w:r w:rsidR="0065753C">
        <w:rPr>
          <w:rFonts w:ascii="Arial" w:eastAsia="Calibri" w:hAnsi="Arial" w:cs="Arial"/>
        </w:rPr>
        <w:t>Hermana</w:t>
      </w:r>
      <w:r w:rsidR="007424D7">
        <w:rPr>
          <w:rFonts w:ascii="Arial" w:eastAsia="Calibri" w:hAnsi="Arial" w:cs="Arial"/>
        </w:rPr>
        <w:t xml:space="preserve"> Bolle</w:t>
      </w:r>
      <w:r w:rsidR="00BB0879">
        <w:rPr>
          <w:rFonts w:ascii="Arial" w:eastAsia="Calibri" w:hAnsi="Arial" w:cs="Arial"/>
        </w:rPr>
        <w:t>a</w:t>
      </w:r>
      <w:r w:rsidR="007424D7">
        <w:rPr>
          <w:rFonts w:ascii="Arial" w:eastAsia="Calibri" w:hAnsi="Arial" w:cs="Arial"/>
        </w:rPr>
        <w:t xml:space="preserve"> 27</w:t>
      </w:r>
      <w:r w:rsidRPr="00F20ED8">
        <w:rPr>
          <w:rFonts w:ascii="Arial" w:eastAsia="Calibri" w:hAnsi="Arial" w:cs="Arial"/>
        </w:rPr>
        <w:t>, Zagreb, OIB: 85584865987</w:t>
      </w:r>
    </w:p>
    <w:p w14:paraId="00DA5D2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4358F44" w14:textId="73DC798F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AB1D0C">
        <w:rPr>
          <w:rFonts w:ascii="Arial" w:eastAsia="Calibri" w:hAnsi="Arial" w:cs="Arial"/>
        </w:rPr>
        <w:t xml:space="preserve">PREDMET: </w:t>
      </w:r>
      <w:r>
        <w:rPr>
          <w:rFonts w:ascii="Arial" w:eastAsia="Calibri" w:hAnsi="Arial" w:cs="Arial"/>
          <w:b/>
        </w:rPr>
        <w:t>OTKUP</w:t>
      </w:r>
      <w:r w:rsidRPr="00AB1D0C"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>GRANJEVINE</w:t>
      </w:r>
      <w:r w:rsidR="00881DD0">
        <w:rPr>
          <w:rFonts w:ascii="Arial" w:eastAsia="Calibri" w:hAnsi="Arial" w:cs="Arial"/>
          <w:b/>
        </w:rPr>
        <w:t xml:space="preserve"> I PANJEVA</w:t>
      </w:r>
      <w:r w:rsidR="009D39C4">
        <w:rPr>
          <w:rFonts w:ascii="Arial" w:eastAsia="Calibri" w:hAnsi="Arial" w:cs="Arial"/>
          <w:b/>
        </w:rPr>
        <w:t xml:space="preserve"> – OGRJEVNO DRVO</w:t>
      </w:r>
      <w:r w:rsidR="00D959E4">
        <w:rPr>
          <w:rFonts w:ascii="Arial" w:eastAsia="Calibri" w:hAnsi="Arial" w:cs="Arial"/>
          <w:b/>
        </w:rPr>
        <w:t xml:space="preserve"> – JP </w:t>
      </w:r>
      <w:r w:rsidR="007424D7">
        <w:rPr>
          <w:rFonts w:ascii="Arial" w:eastAsia="Calibri" w:hAnsi="Arial" w:cs="Arial"/>
          <w:b/>
        </w:rPr>
        <w:t>05/2026</w:t>
      </w:r>
    </w:p>
    <w:p w14:paraId="25C61094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D1663D" w:rsidRPr="0033514C" w14:paraId="0F730301" w14:textId="77777777" w:rsidTr="000656E0">
        <w:trPr>
          <w:trHeight w:val="538"/>
          <w:jc w:val="center"/>
        </w:trPr>
        <w:tc>
          <w:tcPr>
            <w:tcW w:w="3397" w:type="dxa"/>
            <w:vAlign w:val="center"/>
          </w:tcPr>
          <w:p w14:paraId="26EDBC5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095EA881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A47024C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12FFBA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D1663D" w:rsidRPr="0033514C" w14:paraId="0A05213C" w14:textId="77777777" w:rsidTr="000656E0">
        <w:tc>
          <w:tcPr>
            <w:tcW w:w="3447" w:type="dxa"/>
          </w:tcPr>
          <w:p w14:paraId="48D5C13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4B61E70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5E9743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1BB53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08BC4175" w14:textId="77777777" w:rsidTr="000656E0">
        <w:tc>
          <w:tcPr>
            <w:tcW w:w="3447" w:type="dxa"/>
            <w:vAlign w:val="center"/>
          </w:tcPr>
          <w:p w14:paraId="01D8AB21" w14:textId="1A9E21F6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7029CA88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E4BB06F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9CDFAA8" w14:textId="77777777" w:rsidTr="000656E0">
        <w:tc>
          <w:tcPr>
            <w:tcW w:w="3447" w:type="dxa"/>
            <w:vAlign w:val="center"/>
          </w:tcPr>
          <w:p w14:paraId="3927E2A5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A2EB62C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D0F94D7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5CDCE247" w14:textId="77777777" w:rsidTr="000656E0">
        <w:tc>
          <w:tcPr>
            <w:tcW w:w="3447" w:type="dxa"/>
            <w:vAlign w:val="center"/>
          </w:tcPr>
          <w:p w14:paraId="4E15F74A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BBCC02E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32566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104077B" w14:textId="77777777" w:rsidTr="000656E0">
        <w:tc>
          <w:tcPr>
            <w:tcW w:w="3447" w:type="dxa"/>
            <w:vAlign w:val="center"/>
          </w:tcPr>
          <w:p w14:paraId="20E1A592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0B999B79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EEE24BC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76A05664" w14:textId="77777777" w:rsidTr="000656E0">
        <w:tc>
          <w:tcPr>
            <w:tcW w:w="3447" w:type="dxa"/>
            <w:vAlign w:val="center"/>
          </w:tcPr>
          <w:p w14:paraId="029FC298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45F8EA94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94C13CB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D1663D" w:rsidRPr="0033514C" w14:paraId="3CF1478A" w14:textId="77777777" w:rsidTr="000656E0">
        <w:tc>
          <w:tcPr>
            <w:tcW w:w="3447" w:type="dxa"/>
            <w:vAlign w:val="center"/>
          </w:tcPr>
          <w:p w14:paraId="001F4014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49E9FB95" w14:textId="77777777" w:rsidR="00D1663D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656570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F524869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D1663D" w:rsidRPr="0033514C" w14:paraId="31CE35E0" w14:textId="77777777" w:rsidTr="000656E0">
        <w:trPr>
          <w:trHeight w:val="532"/>
        </w:trPr>
        <w:tc>
          <w:tcPr>
            <w:tcW w:w="3397" w:type="dxa"/>
            <w:vAlign w:val="center"/>
          </w:tcPr>
          <w:p w14:paraId="62B09E5D" w14:textId="77777777" w:rsidR="00D1663D" w:rsidRPr="0033514C" w:rsidRDefault="00D1663D" w:rsidP="000656E0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2CB834CC" w14:textId="77777777" w:rsidR="00D1663D" w:rsidRDefault="00D1663D" w:rsidP="000656E0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€</w:t>
            </w:r>
          </w:p>
        </w:tc>
      </w:tr>
    </w:tbl>
    <w:p w14:paraId="4EF59BF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D1663D" w14:paraId="6E72B29A" w14:textId="77777777" w:rsidTr="000656E0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3F6CC7B7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4B369CC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092994AD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1B397988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6F8113B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75B9A819" w14:textId="77777777" w:rsidR="00D1663D" w:rsidRDefault="00D1663D" w:rsidP="0006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749F9D3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 xml:space="preserve">Valuta ponude: </w:t>
      </w:r>
      <w:r>
        <w:rPr>
          <w:rFonts w:ascii="Arial" w:eastAsia="Calibri" w:hAnsi="Arial" w:cs="Arial"/>
        </w:rPr>
        <w:t>EURO</w:t>
      </w:r>
    </w:p>
    <w:p w14:paraId="00277870" w14:textId="77777777" w:rsidR="00631258" w:rsidRDefault="00631258" w:rsidP="00D1663D">
      <w:pPr>
        <w:ind w:left="-76"/>
        <w:jc w:val="both"/>
        <w:rPr>
          <w:rFonts w:ascii="Arial" w:eastAsia="Calibri" w:hAnsi="Arial" w:cs="Arial"/>
        </w:rPr>
      </w:pPr>
    </w:p>
    <w:p w14:paraId="2C01E88C" w14:textId="55DE28C7" w:rsidR="00D1663D" w:rsidRPr="005D06F2" w:rsidRDefault="00631258" w:rsidP="00D1663D">
      <w:pPr>
        <w:ind w:left="-76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</w:rPr>
        <w:t xml:space="preserve"> </w:t>
      </w:r>
      <w:r w:rsidR="00D1663D" w:rsidRPr="005D06F2">
        <w:rPr>
          <w:rFonts w:ascii="Arial" w:eastAsia="Calibri" w:hAnsi="Arial" w:cs="Arial"/>
          <w:b/>
          <w:bCs/>
        </w:rPr>
        <w:t xml:space="preserve">Rok valjanosti ponude </w:t>
      </w:r>
      <w:r>
        <w:rPr>
          <w:rFonts w:ascii="Arial" w:eastAsia="Calibri" w:hAnsi="Arial" w:cs="Arial"/>
          <w:b/>
          <w:bCs/>
        </w:rPr>
        <w:t>je</w:t>
      </w:r>
      <w:r w:rsidR="00D1663D" w:rsidRPr="005D06F2">
        <w:rPr>
          <w:rFonts w:ascii="Arial" w:eastAsia="Calibri" w:hAnsi="Arial" w:cs="Arial"/>
          <w:b/>
          <w:bCs/>
        </w:rPr>
        <w:t xml:space="preserve"> najmanje </w:t>
      </w:r>
      <w:r w:rsidR="007424D7">
        <w:rPr>
          <w:rFonts w:ascii="Arial" w:eastAsia="Calibri" w:hAnsi="Arial" w:cs="Arial"/>
          <w:b/>
          <w:bCs/>
        </w:rPr>
        <w:t>1 (jedna) godina</w:t>
      </w:r>
      <w:r w:rsidR="00D1663D" w:rsidRPr="005D06F2">
        <w:rPr>
          <w:rFonts w:ascii="Arial" w:eastAsia="Calibri" w:hAnsi="Arial" w:cs="Arial"/>
          <w:b/>
          <w:bCs/>
        </w:rPr>
        <w:t xml:space="preserve"> od dana dostavljanja ponude.</w:t>
      </w:r>
      <w:r w:rsidR="00D1663D" w:rsidRPr="005D06F2" w:rsidDel="003050BF">
        <w:rPr>
          <w:rFonts w:ascii="Arial" w:eastAsia="Calibri" w:hAnsi="Arial" w:cs="Arial"/>
          <w:b/>
          <w:bCs/>
        </w:rPr>
        <w:t xml:space="preserve"> </w:t>
      </w:r>
    </w:p>
    <w:p w14:paraId="604314FB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888BE0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0EEA1AF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DBD5E36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D41AD4" w14:textId="77777777" w:rsidR="00D1663D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61AD3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230FC208" w14:textId="77777777" w:rsidR="00D1663D" w:rsidRPr="0033514C" w:rsidRDefault="00D1663D" w:rsidP="00D1663D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p w14:paraId="0B48913B" w14:textId="77777777" w:rsidR="00921F6D" w:rsidRDefault="00921F6D"/>
    <w:sectPr w:rsidR="00921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63D"/>
    <w:rsid w:val="00181674"/>
    <w:rsid w:val="00272136"/>
    <w:rsid w:val="00402252"/>
    <w:rsid w:val="00631258"/>
    <w:rsid w:val="0065753C"/>
    <w:rsid w:val="007424D7"/>
    <w:rsid w:val="00756749"/>
    <w:rsid w:val="00773F6D"/>
    <w:rsid w:val="00881DD0"/>
    <w:rsid w:val="008948BA"/>
    <w:rsid w:val="00921F6D"/>
    <w:rsid w:val="009503F0"/>
    <w:rsid w:val="009D39C4"/>
    <w:rsid w:val="00A54EDA"/>
    <w:rsid w:val="00A7490A"/>
    <w:rsid w:val="00B47504"/>
    <w:rsid w:val="00B9004F"/>
    <w:rsid w:val="00BB0879"/>
    <w:rsid w:val="00C01FA0"/>
    <w:rsid w:val="00C6006E"/>
    <w:rsid w:val="00D1663D"/>
    <w:rsid w:val="00D959E4"/>
    <w:rsid w:val="00EA23C6"/>
    <w:rsid w:val="00F20ED8"/>
    <w:rsid w:val="00F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8270"/>
  <w15:chartTrackingRefBased/>
  <w15:docId w15:val="{B7C6D6D8-FBE7-4AFC-82C2-459F681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63D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Katarina Lemić</cp:lastModifiedBy>
  <cp:revision>6</cp:revision>
  <dcterms:created xsi:type="dcterms:W3CDTF">2026-04-02T09:02:00Z</dcterms:created>
  <dcterms:modified xsi:type="dcterms:W3CDTF">2026-04-08T10:32:00Z</dcterms:modified>
</cp:coreProperties>
</file>